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BB04" w14:textId="77777777"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14:paraId="2C72BB05" w14:textId="77777777"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14:paraId="2C72BB06" w14:textId="57B371C3" w:rsidR="00F20BA9" w:rsidRPr="001C6E44" w:rsidRDefault="003077A0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March 4, 2016</w:t>
      </w:r>
    </w:p>
    <w:p w14:paraId="2C72BB07" w14:textId="5A82D5F4" w:rsidR="00C26113" w:rsidRPr="001C6E44" w:rsidRDefault="003077A0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Cedarcrest</w:t>
      </w:r>
      <w:proofErr w:type="spellEnd"/>
      <w:r>
        <w:rPr>
          <w:rFonts w:ascii="Arial" w:hAnsi="Arial" w:cs="Arial"/>
          <w:b/>
          <w:sz w:val="48"/>
          <w:szCs w:val="48"/>
        </w:rPr>
        <w:t>, Baton Rouge, LA</w:t>
      </w:r>
    </w:p>
    <w:p w14:paraId="2C72BB08" w14:textId="77777777" w:rsidR="008D4839" w:rsidRPr="00CC4D4F" w:rsidRDefault="008D483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2C72BB09" w14:textId="5E747B94" w:rsidR="00F20BA9" w:rsidRPr="00CC4D4F" w:rsidRDefault="00F20BA9" w:rsidP="00F20BA9">
      <w:pPr>
        <w:jc w:val="center"/>
        <w:rPr>
          <w:rFonts w:ascii="Arial" w:hAnsi="Arial" w:cs="Arial"/>
          <w:b/>
          <w:sz w:val="36"/>
          <w:szCs w:val="36"/>
        </w:rPr>
      </w:pPr>
    </w:p>
    <w:p w14:paraId="2C72BB0A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14:paraId="2C72BB0B" w14:textId="77777777" w:rsidR="00F20BA9" w:rsidRPr="0096760F" w:rsidRDefault="00F20BA9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</w:p>
    <w:p w14:paraId="2C72BB0C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Terry </w:t>
      </w:r>
      <w:proofErr w:type="spellStart"/>
      <w:r w:rsidR="00F20BA9" w:rsidRPr="0096760F">
        <w:rPr>
          <w:rFonts w:ascii="Arial" w:hAnsi="Arial" w:cs="Arial"/>
          <w:b/>
          <w:sz w:val="36"/>
          <w:szCs w:val="36"/>
        </w:rPr>
        <w:t>Camardelle</w:t>
      </w:r>
      <w:proofErr w:type="spellEnd"/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14:paraId="2C72BB0D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14:paraId="2C72BB0E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14:paraId="2C72BB0F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14:paraId="2C72BB10" w14:textId="77777777" w:rsidR="00F20BA9" w:rsidRPr="0096760F" w:rsidRDefault="0050508F" w:rsidP="00F20BA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Review of Agenda</w:t>
      </w:r>
    </w:p>
    <w:p w14:paraId="4001B1D9" w14:textId="77777777" w:rsidR="0029014F" w:rsidRDefault="0050508F" w:rsidP="00011FD9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07396" w:rsidRPr="0096760F">
        <w:rPr>
          <w:rFonts w:ascii="Arial" w:hAnsi="Arial" w:cs="Arial"/>
          <w:b/>
          <w:sz w:val="36"/>
          <w:szCs w:val="36"/>
        </w:rPr>
        <w:t>Appr</w:t>
      </w:r>
      <w:r w:rsidR="008D4839" w:rsidRPr="0096760F">
        <w:rPr>
          <w:rFonts w:ascii="Arial" w:hAnsi="Arial" w:cs="Arial"/>
          <w:b/>
          <w:sz w:val="36"/>
          <w:szCs w:val="36"/>
        </w:rPr>
        <w:t>ov</w:t>
      </w:r>
      <w:r w:rsidR="00183529">
        <w:rPr>
          <w:rFonts w:ascii="Arial" w:hAnsi="Arial" w:cs="Arial"/>
          <w:b/>
          <w:sz w:val="36"/>
          <w:szCs w:val="36"/>
        </w:rPr>
        <w:t xml:space="preserve">al and Correction of December 11, </w:t>
      </w:r>
      <w:r w:rsidR="008D68BF" w:rsidRPr="0096760F">
        <w:rPr>
          <w:rFonts w:ascii="Arial" w:hAnsi="Arial" w:cs="Arial"/>
          <w:b/>
          <w:sz w:val="36"/>
          <w:szCs w:val="36"/>
        </w:rPr>
        <w:t>2015</w:t>
      </w:r>
    </w:p>
    <w:p w14:paraId="2C72BB11" w14:textId="75C75E1C" w:rsidR="00011FD9" w:rsidRPr="0096760F" w:rsidRDefault="0029014F" w:rsidP="00011FD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F20BA9"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14:paraId="2C72BB13" w14:textId="3172AEE7" w:rsidR="00011FD9" w:rsidRPr="0029014F" w:rsidRDefault="00011FD9" w:rsidP="0029014F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IX.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Unfinished Business</w:t>
      </w:r>
    </w:p>
    <w:p w14:paraId="2C72BB14" w14:textId="77777777" w:rsidR="007427B1" w:rsidRPr="0096760F" w:rsidRDefault="00011FD9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X.</w:t>
      </w:r>
      <w:r w:rsidRPr="0096760F">
        <w:rPr>
          <w:rFonts w:ascii="Arial" w:hAnsi="Arial" w:cs="Arial"/>
          <w:sz w:val="36"/>
          <w:szCs w:val="36"/>
        </w:rPr>
        <w:tab/>
      </w:r>
      <w:r w:rsidR="007427B1" w:rsidRPr="0096760F">
        <w:rPr>
          <w:rFonts w:ascii="Arial" w:hAnsi="Arial" w:cs="Arial"/>
          <w:b/>
          <w:sz w:val="36"/>
          <w:szCs w:val="36"/>
        </w:rPr>
        <w:t>New Business</w:t>
      </w:r>
    </w:p>
    <w:p w14:paraId="2C72BB15" w14:textId="0C96567E" w:rsidR="004A4849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A.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>Delgado merger (Herbert)</w:t>
      </w:r>
    </w:p>
    <w:p w14:paraId="783FAD3E" w14:textId="77777777" w:rsidR="00183529" w:rsidRDefault="00011FD9" w:rsidP="008D1262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B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183529">
        <w:rPr>
          <w:rFonts w:ascii="Arial" w:hAnsi="Arial" w:cs="Arial"/>
          <w:b/>
          <w:sz w:val="36"/>
          <w:szCs w:val="36"/>
        </w:rPr>
        <w:t xml:space="preserve">    </w:t>
      </w:r>
      <w:r w:rsidR="00183529">
        <w:rPr>
          <w:rFonts w:ascii="Arial" w:hAnsi="Arial" w:cs="Arial"/>
          <w:sz w:val="36"/>
          <w:szCs w:val="36"/>
        </w:rPr>
        <w:t>Feasibility Study for multiple managers at Fort Polk</w:t>
      </w:r>
    </w:p>
    <w:p w14:paraId="4DB6935F" w14:textId="384D0E42" w:rsidR="00183529" w:rsidRPr="0096760F" w:rsidRDefault="00183529" w:rsidP="008D1262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(Herbert) </w:t>
      </w:r>
    </w:p>
    <w:p w14:paraId="2C72BB17" w14:textId="4F7D0E80" w:rsidR="008D1262" w:rsidRDefault="00011FD9" w:rsidP="008D1262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C</w:t>
      </w:r>
      <w:r w:rsidR="008D1262" w:rsidRPr="0096760F">
        <w:rPr>
          <w:rFonts w:ascii="Arial" w:hAnsi="Arial" w:cs="Arial"/>
          <w:b/>
          <w:sz w:val="36"/>
          <w:szCs w:val="36"/>
        </w:rPr>
        <w:t>.</w:t>
      </w:r>
      <w:r w:rsidR="008D1262"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 xml:space="preserve">1099 </w:t>
      </w:r>
      <w:proofErr w:type="spellStart"/>
      <w:r w:rsidR="00183529">
        <w:rPr>
          <w:rFonts w:ascii="Arial" w:hAnsi="Arial" w:cs="Arial"/>
          <w:sz w:val="36"/>
          <w:szCs w:val="36"/>
        </w:rPr>
        <w:t>Misc</w:t>
      </w:r>
      <w:proofErr w:type="spellEnd"/>
      <w:r w:rsidR="00183529">
        <w:rPr>
          <w:rFonts w:ascii="Arial" w:hAnsi="Arial" w:cs="Arial"/>
          <w:sz w:val="36"/>
          <w:szCs w:val="36"/>
        </w:rPr>
        <w:t xml:space="preserve"> form (Herbert and Frank)</w:t>
      </w:r>
    </w:p>
    <w:p w14:paraId="2C72BB18" w14:textId="0774DB4B" w:rsidR="008D1262" w:rsidRPr="0096760F" w:rsidRDefault="00011FD9" w:rsidP="008D1262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ab/>
      </w:r>
      <w:r w:rsidRPr="0096760F">
        <w:rPr>
          <w:rFonts w:ascii="Arial" w:hAnsi="Arial" w:cs="Arial"/>
          <w:b/>
          <w:sz w:val="36"/>
          <w:szCs w:val="36"/>
        </w:rPr>
        <w:tab/>
        <w:t>D</w:t>
      </w:r>
      <w:r w:rsidR="008D1262" w:rsidRPr="0096760F">
        <w:rPr>
          <w:rFonts w:ascii="Arial" w:hAnsi="Arial" w:cs="Arial"/>
          <w:b/>
          <w:sz w:val="36"/>
          <w:szCs w:val="36"/>
        </w:rPr>
        <w:t>.</w:t>
      </w:r>
      <w:r w:rsidR="008D1262"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>Liability Insurance (Herbert)</w:t>
      </w:r>
    </w:p>
    <w:p w14:paraId="2C72BB19" w14:textId="172B3DD2" w:rsidR="008D1262" w:rsidRPr="0096760F" w:rsidRDefault="00011FD9" w:rsidP="008D1262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E</w:t>
      </w:r>
      <w:r w:rsidR="008D1262" w:rsidRPr="0096760F">
        <w:rPr>
          <w:rFonts w:ascii="Arial" w:hAnsi="Arial" w:cs="Arial"/>
          <w:b/>
          <w:sz w:val="36"/>
          <w:szCs w:val="36"/>
        </w:rPr>
        <w:t>.</w:t>
      </w:r>
      <w:r w:rsidR="008D1262"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>Fort Polk Contract (John)</w:t>
      </w:r>
    </w:p>
    <w:p w14:paraId="2C72BB1A" w14:textId="74B20915" w:rsidR="008D1262" w:rsidRPr="0096760F" w:rsidRDefault="00011FD9" w:rsidP="008D1262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F</w:t>
      </w:r>
      <w:r w:rsidR="008D1262" w:rsidRPr="0096760F">
        <w:rPr>
          <w:rFonts w:ascii="Arial" w:hAnsi="Arial" w:cs="Arial"/>
          <w:b/>
          <w:sz w:val="36"/>
          <w:szCs w:val="36"/>
        </w:rPr>
        <w:t xml:space="preserve">. </w:t>
      </w:r>
      <w:r w:rsidR="008D1262"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>Delgado (John)</w:t>
      </w:r>
    </w:p>
    <w:p w14:paraId="2C72BB1B" w14:textId="2D8C3429" w:rsidR="00DF40B1" w:rsidRPr="0096760F" w:rsidRDefault="00011FD9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G</w:t>
      </w:r>
      <w:r w:rsidR="008D1262" w:rsidRPr="0096760F">
        <w:rPr>
          <w:rFonts w:ascii="Arial" w:hAnsi="Arial" w:cs="Arial"/>
          <w:b/>
          <w:sz w:val="36"/>
          <w:szCs w:val="36"/>
        </w:rPr>
        <w:t>.</w:t>
      </w:r>
      <w:r w:rsidR="008D1262" w:rsidRPr="0096760F">
        <w:rPr>
          <w:rFonts w:ascii="Arial" w:hAnsi="Arial" w:cs="Arial"/>
          <w:b/>
          <w:sz w:val="36"/>
          <w:szCs w:val="36"/>
        </w:rPr>
        <w:tab/>
      </w:r>
      <w:r w:rsidR="004B7FE2">
        <w:rPr>
          <w:rFonts w:ascii="Arial" w:hAnsi="Arial" w:cs="Arial"/>
          <w:sz w:val="36"/>
          <w:szCs w:val="36"/>
        </w:rPr>
        <w:t xml:space="preserve">New </w:t>
      </w:r>
      <w:r w:rsidR="00183529">
        <w:rPr>
          <w:rFonts w:ascii="Arial" w:hAnsi="Arial" w:cs="Arial"/>
          <w:sz w:val="36"/>
          <w:szCs w:val="36"/>
        </w:rPr>
        <w:t>Charity Hospital</w:t>
      </w:r>
      <w:r w:rsidR="008D1262" w:rsidRPr="0096760F">
        <w:rPr>
          <w:rFonts w:ascii="Arial" w:hAnsi="Arial" w:cs="Arial"/>
          <w:sz w:val="36"/>
          <w:szCs w:val="36"/>
        </w:rPr>
        <w:t xml:space="preserve"> (Frank)</w:t>
      </w:r>
    </w:p>
    <w:p w14:paraId="358A4441" w14:textId="3C32F863" w:rsidR="0029014F" w:rsidRDefault="00CC4D4F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ab/>
        <w:t>H.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183529">
        <w:rPr>
          <w:rFonts w:ascii="Arial" w:hAnsi="Arial" w:cs="Arial"/>
          <w:sz w:val="36"/>
          <w:szCs w:val="36"/>
        </w:rPr>
        <w:t>3 Open Locations:  Delgado Jefferson</w:t>
      </w:r>
      <w:r w:rsidR="0029014F">
        <w:rPr>
          <w:rFonts w:ascii="Arial" w:hAnsi="Arial" w:cs="Arial"/>
          <w:sz w:val="36"/>
          <w:szCs w:val="36"/>
        </w:rPr>
        <w:t xml:space="preserve">/Airline </w:t>
      </w:r>
    </w:p>
    <w:p w14:paraId="7F50A47C" w14:textId="77777777" w:rsidR="0029014F" w:rsidRDefault="0029014F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Highway route</w:t>
      </w:r>
      <w:r w:rsidR="00183529">
        <w:rPr>
          <w:rFonts w:ascii="Arial" w:hAnsi="Arial" w:cs="Arial"/>
          <w:sz w:val="36"/>
          <w:szCs w:val="36"/>
        </w:rPr>
        <w:t>, Hale Boggs,</w:t>
      </w:r>
      <w:r>
        <w:rPr>
          <w:rFonts w:ascii="Arial" w:hAnsi="Arial" w:cs="Arial"/>
          <w:sz w:val="36"/>
          <w:szCs w:val="36"/>
        </w:rPr>
        <w:t xml:space="preserve"> LWC Micro market</w:t>
      </w:r>
    </w:p>
    <w:p w14:paraId="2C72BB1C" w14:textId="6FD2153C" w:rsidR="00CC4D4F" w:rsidRDefault="0029014F" w:rsidP="00011FD9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(Steve) </w:t>
      </w:r>
    </w:p>
    <w:p w14:paraId="69859E2C" w14:textId="2422B71F" w:rsidR="004B7FE2" w:rsidRPr="004B7FE2" w:rsidRDefault="004B7FE2" w:rsidP="004B7FE2">
      <w:pPr>
        <w:pStyle w:val="ListParagraph"/>
        <w:numPr>
          <w:ilvl w:val="0"/>
          <w:numId w:val="4"/>
        </w:num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t>Food Trucks (Frank)</w:t>
      </w:r>
    </w:p>
    <w:p w14:paraId="77C4B764" w14:textId="77777777" w:rsidR="004B7FE2" w:rsidRDefault="004B7FE2" w:rsidP="004B7FE2">
      <w:pPr>
        <w:tabs>
          <w:tab w:val="left" w:pos="90"/>
        </w:tabs>
        <w:ind w:left="7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J.     Locations in Lake Charles:  Half House, Moss </w:t>
      </w:r>
    </w:p>
    <w:p w14:paraId="030082F6" w14:textId="7AB94D55" w:rsidR="004B7FE2" w:rsidRPr="004B7FE2" w:rsidRDefault="006870A5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4B7FE2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</w:t>
      </w:r>
      <w:r w:rsidR="004B7FE2">
        <w:rPr>
          <w:rFonts w:ascii="Arial" w:hAnsi="Arial" w:cs="Arial"/>
          <w:sz w:val="36"/>
          <w:szCs w:val="36"/>
        </w:rPr>
        <w:t xml:space="preserve">Regional </w:t>
      </w:r>
      <w:r>
        <w:rPr>
          <w:rFonts w:ascii="Arial" w:hAnsi="Arial" w:cs="Arial"/>
          <w:sz w:val="36"/>
          <w:szCs w:val="36"/>
        </w:rPr>
        <w:t>(Frank)</w:t>
      </w:r>
    </w:p>
    <w:p w14:paraId="1B6460A7" w14:textId="77777777" w:rsidR="006870A5" w:rsidRDefault="006870A5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K.     Mandatory Training: State or Regional (Frank)</w:t>
      </w:r>
    </w:p>
    <w:p w14:paraId="2310BBB3" w14:textId="2629D2DD" w:rsidR="006870A5" w:rsidRDefault="006870A5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L.     Service for Pay:  ABL (Frank)</w:t>
      </w:r>
    </w:p>
    <w:p w14:paraId="265CA6E0" w14:textId="4BB99969" w:rsidR="006870A5" w:rsidRDefault="006870A5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M.     la.gov (Frank)</w:t>
      </w:r>
    </w:p>
    <w:p w14:paraId="1268292D" w14:textId="53FD79EC" w:rsidR="006870A5" w:rsidRPr="006870A5" w:rsidRDefault="006870A5" w:rsidP="006870A5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</w:p>
    <w:p w14:paraId="2C72BB20" w14:textId="77777777" w:rsidR="00224DBF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XI</w:t>
      </w:r>
      <w:proofErr w:type="gramStart"/>
      <w:r w:rsidR="0064520C" w:rsidRPr="0096760F">
        <w:rPr>
          <w:rFonts w:ascii="Arial" w:hAnsi="Arial" w:cs="Arial"/>
          <w:b/>
          <w:sz w:val="36"/>
          <w:szCs w:val="36"/>
        </w:rPr>
        <w:t xml:space="preserve">. 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224DBF" w:rsidRPr="0096760F">
        <w:rPr>
          <w:rFonts w:ascii="Arial" w:hAnsi="Arial" w:cs="Arial"/>
          <w:b/>
          <w:sz w:val="36"/>
          <w:szCs w:val="36"/>
        </w:rPr>
        <w:t>Sub</w:t>
      </w:r>
      <w:proofErr w:type="gramEnd"/>
      <w:r w:rsidR="00224DBF" w:rsidRPr="0096760F">
        <w:rPr>
          <w:rFonts w:ascii="Arial" w:hAnsi="Arial" w:cs="Arial"/>
          <w:b/>
          <w:sz w:val="36"/>
          <w:szCs w:val="36"/>
        </w:rPr>
        <w:t>-Committees</w:t>
      </w:r>
    </w:p>
    <w:p w14:paraId="2C72BB21" w14:textId="77777777" w:rsidR="00224DBF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 xml:space="preserve">A. </w:t>
      </w:r>
      <w:r w:rsidRPr="0096760F">
        <w:rPr>
          <w:rFonts w:ascii="Arial" w:hAnsi="Arial" w:cs="Arial"/>
          <w:sz w:val="36"/>
          <w:szCs w:val="36"/>
        </w:rPr>
        <w:t>Budget-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>Status by John Burt</w:t>
      </w:r>
    </w:p>
    <w:p w14:paraId="2C72BB22" w14:textId="77777777" w:rsidR="00224DBF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 xml:space="preserve">B. </w:t>
      </w:r>
      <w:r w:rsidRPr="0096760F">
        <w:rPr>
          <w:rFonts w:ascii="Arial" w:hAnsi="Arial" w:cs="Arial"/>
          <w:sz w:val="36"/>
          <w:szCs w:val="36"/>
        </w:rPr>
        <w:t>Brochure-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>Status by Earl Hebert</w:t>
      </w:r>
    </w:p>
    <w:p w14:paraId="2C72BB23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C. </w:t>
      </w:r>
      <w:r w:rsidR="00224DBF" w:rsidRPr="0096760F">
        <w:rPr>
          <w:rFonts w:ascii="Arial" w:hAnsi="Arial" w:cs="Arial"/>
          <w:sz w:val="36"/>
          <w:szCs w:val="36"/>
        </w:rPr>
        <w:t>Constitution/Bylaws-</w:t>
      </w:r>
      <w:r w:rsidR="00224DBF" w:rsidRPr="0096760F">
        <w:rPr>
          <w:rFonts w:ascii="Arial" w:hAnsi="Arial" w:cs="Arial"/>
          <w:b/>
          <w:sz w:val="36"/>
          <w:szCs w:val="36"/>
        </w:rPr>
        <w:t xml:space="preserve"> </w:t>
      </w:r>
      <w:r w:rsidR="00224DBF" w:rsidRPr="0096760F">
        <w:rPr>
          <w:rFonts w:ascii="Arial" w:hAnsi="Arial" w:cs="Arial"/>
          <w:sz w:val="36"/>
          <w:szCs w:val="36"/>
        </w:rPr>
        <w:t>Status by Frank Gaffney</w:t>
      </w:r>
    </w:p>
    <w:p w14:paraId="2C72BB24" w14:textId="77777777" w:rsidR="0027603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D. </w:t>
      </w:r>
      <w:r w:rsidR="00224DBF" w:rsidRPr="0096760F">
        <w:rPr>
          <w:rFonts w:ascii="Arial" w:hAnsi="Arial" w:cs="Arial"/>
          <w:sz w:val="36"/>
          <w:szCs w:val="36"/>
        </w:rPr>
        <w:t>Insurance-</w:t>
      </w:r>
      <w:r w:rsidR="00224DBF"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Terry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Camardelle</w:t>
      </w:r>
      <w:proofErr w:type="spellEnd"/>
    </w:p>
    <w:p w14:paraId="2C72BB25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E. </w:t>
      </w:r>
      <w:r w:rsidR="0087450F" w:rsidRPr="0096760F">
        <w:rPr>
          <w:rFonts w:ascii="Arial" w:hAnsi="Arial" w:cs="Arial"/>
          <w:sz w:val="36"/>
          <w:szCs w:val="36"/>
        </w:rPr>
        <w:t>Inventory-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EB261C" w:rsidRPr="0096760F">
        <w:rPr>
          <w:rFonts w:ascii="Arial" w:hAnsi="Arial" w:cs="Arial"/>
          <w:sz w:val="36"/>
          <w:szCs w:val="36"/>
        </w:rPr>
        <w:t xml:space="preserve">Status by </w:t>
      </w:r>
      <w:proofErr w:type="spellStart"/>
      <w:r w:rsidR="00EB261C" w:rsidRPr="0096760F">
        <w:rPr>
          <w:rFonts w:ascii="Arial" w:hAnsi="Arial" w:cs="Arial"/>
          <w:sz w:val="36"/>
          <w:szCs w:val="36"/>
        </w:rPr>
        <w:t>Geislar</w:t>
      </w:r>
      <w:proofErr w:type="spellEnd"/>
      <w:r w:rsidR="00EB261C" w:rsidRPr="0096760F">
        <w:rPr>
          <w:rFonts w:ascii="Arial" w:hAnsi="Arial" w:cs="Arial"/>
          <w:sz w:val="36"/>
          <w:szCs w:val="36"/>
        </w:rPr>
        <w:t xml:space="preserve"> Joseph</w:t>
      </w:r>
    </w:p>
    <w:p w14:paraId="2C72BB26" w14:textId="77777777" w:rsidR="00224DBF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F. </w:t>
      </w:r>
      <w:r w:rsidR="00224DBF" w:rsidRPr="0096760F">
        <w:rPr>
          <w:rFonts w:ascii="Arial" w:hAnsi="Arial" w:cs="Arial"/>
          <w:sz w:val="36"/>
          <w:szCs w:val="36"/>
        </w:rPr>
        <w:t>Location M</w:t>
      </w:r>
      <w:r w:rsidR="0087450F" w:rsidRPr="0096760F">
        <w:rPr>
          <w:rFonts w:ascii="Arial" w:hAnsi="Arial" w:cs="Arial"/>
          <w:sz w:val="36"/>
          <w:szCs w:val="36"/>
        </w:rPr>
        <w:t>erger-</w:t>
      </w:r>
      <w:r w:rsidR="0087450F" w:rsidRPr="0096760F">
        <w:rPr>
          <w:rFonts w:ascii="Arial" w:hAnsi="Arial" w:cs="Arial"/>
          <w:b/>
          <w:sz w:val="36"/>
          <w:szCs w:val="36"/>
        </w:rPr>
        <w:t xml:space="preserve"> </w:t>
      </w:r>
      <w:r w:rsidR="0087450F" w:rsidRPr="0096760F">
        <w:rPr>
          <w:rFonts w:ascii="Arial" w:hAnsi="Arial" w:cs="Arial"/>
          <w:sz w:val="36"/>
          <w:szCs w:val="36"/>
        </w:rPr>
        <w:t xml:space="preserve">Status by Herbert </w:t>
      </w:r>
      <w:proofErr w:type="spellStart"/>
      <w:r w:rsidR="0087450F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27" w14:textId="77777777"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G. </w:t>
      </w:r>
      <w:r w:rsidR="00224DBF" w:rsidRPr="0096760F">
        <w:rPr>
          <w:rFonts w:ascii="Arial" w:hAnsi="Arial" w:cs="Arial"/>
          <w:sz w:val="36"/>
          <w:szCs w:val="36"/>
        </w:rPr>
        <w:t>New Facil</w:t>
      </w:r>
      <w:r w:rsidR="001369A2" w:rsidRPr="0096760F">
        <w:rPr>
          <w:rFonts w:ascii="Arial" w:hAnsi="Arial" w:cs="Arial"/>
          <w:sz w:val="36"/>
          <w:szCs w:val="36"/>
        </w:rPr>
        <w:t>ity Development-</w:t>
      </w:r>
      <w:r w:rsidR="0039659E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LeJeune</w:t>
      </w:r>
      <w:proofErr w:type="spellEnd"/>
    </w:p>
    <w:p w14:paraId="2C72BB28" w14:textId="77777777" w:rsidR="0039659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H. </w:t>
      </w:r>
      <w:r w:rsidR="00891CF0" w:rsidRPr="0096760F">
        <w:rPr>
          <w:rFonts w:ascii="Arial" w:hAnsi="Arial" w:cs="Arial"/>
          <w:sz w:val="36"/>
          <w:szCs w:val="36"/>
        </w:rPr>
        <w:t>Policy &amp; Procedure-</w:t>
      </w:r>
      <w:r w:rsidR="0039659E" w:rsidRPr="0096760F">
        <w:rPr>
          <w:rFonts w:ascii="Arial" w:hAnsi="Arial" w:cs="Arial"/>
          <w:sz w:val="36"/>
          <w:szCs w:val="36"/>
        </w:rPr>
        <w:t>Status by John Burt</w:t>
      </w:r>
    </w:p>
    <w:p w14:paraId="2C72BB29" w14:textId="77777777" w:rsidR="00891CF0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  <w:t xml:space="preserve">I. </w:t>
      </w:r>
      <w:r w:rsidR="001369A2" w:rsidRPr="0096760F">
        <w:rPr>
          <w:rFonts w:ascii="Arial" w:hAnsi="Arial" w:cs="Arial"/>
          <w:sz w:val="36"/>
          <w:szCs w:val="36"/>
        </w:rPr>
        <w:t>Roadsides-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891CF0" w:rsidRPr="0096760F">
        <w:rPr>
          <w:rFonts w:ascii="Arial" w:hAnsi="Arial" w:cs="Arial"/>
          <w:sz w:val="36"/>
          <w:szCs w:val="36"/>
        </w:rPr>
        <w:t>Status by Frank Gaffney</w:t>
      </w:r>
    </w:p>
    <w:p w14:paraId="2C72BB2A" w14:textId="77777777" w:rsidR="0027603E" w:rsidRPr="0096760F" w:rsidRDefault="00891CF0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J.</w:t>
      </w:r>
      <w:r w:rsidR="00CC4D4F" w:rsidRPr="0096760F">
        <w:rPr>
          <w:rFonts w:ascii="Arial" w:hAnsi="Arial" w:cs="Arial"/>
          <w:b/>
          <w:sz w:val="36"/>
          <w:szCs w:val="36"/>
        </w:rPr>
        <w:t xml:space="preserve"> </w:t>
      </w:r>
      <w:r w:rsidR="005E6EBE" w:rsidRPr="0096760F">
        <w:rPr>
          <w:rFonts w:ascii="Arial" w:hAnsi="Arial" w:cs="Arial"/>
          <w:sz w:val="36"/>
          <w:szCs w:val="36"/>
        </w:rPr>
        <w:t>Selection Process-</w:t>
      </w:r>
      <w:r w:rsidRPr="0096760F">
        <w:rPr>
          <w:rFonts w:ascii="Arial" w:hAnsi="Arial" w:cs="Arial"/>
          <w:sz w:val="36"/>
          <w:szCs w:val="36"/>
        </w:rPr>
        <w:t>Status by</w:t>
      </w:r>
      <w:r w:rsidR="001369A2" w:rsidRPr="0096760F">
        <w:rPr>
          <w:rFonts w:ascii="Arial" w:hAnsi="Arial" w:cs="Arial"/>
          <w:sz w:val="36"/>
          <w:szCs w:val="36"/>
        </w:rPr>
        <w:t xml:space="preserve"> Hebert </w:t>
      </w:r>
      <w:proofErr w:type="spellStart"/>
      <w:r w:rsidR="001369A2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2B" w14:textId="77777777"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K. </w:t>
      </w:r>
      <w:r w:rsidR="005B0B97" w:rsidRPr="0096760F">
        <w:rPr>
          <w:rFonts w:ascii="Arial" w:hAnsi="Arial" w:cs="Arial"/>
          <w:sz w:val="36"/>
          <w:szCs w:val="36"/>
        </w:rPr>
        <w:t>Training-</w:t>
      </w:r>
      <w:r w:rsidR="005B0B97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Lee Frazier</w:t>
      </w:r>
    </w:p>
    <w:p w14:paraId="2C72BB2C" w14:textId="77777777" w:rsidR="005B0B97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L. </w:t>
      </w:r>
      <w:r w:rsidR="001369A2" w:rsidRPr="0096760F">
        <w:rPr>
          <w:rFonts w:ascii="Arial" w:hAnsi="Arial" w:cs="Arial"/>
          <w:sz w:val="36"/>
          <w:szCs w:val="36"/>
        </w:rPr>
        <w:t>Upward Mobility Training-</w:t>
      </w:r>
      <w:r w:rsidR="005B0B97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LeJuene</w:t>
      </w:r>
      <w:proofErr w:type="spellEnd"/>
      <w:r w:rsidR="005B0B97" w:rsidRPr="0096760F">
        <w:rPr>
          <w:rFonts w:ascii="Arial" w:hAnsi="Arial" w:cs="Arial"/>
          <w:sz w:val="36"/>
          <w:szCs w:val="36"/>
        </w:rPr>
        <w:t xml:space="preserve"> </w:t>
      </w:r>
    </w:p>
    <w:p w14:paraId="2C72BB2D" w14:textId="77777777" w:rsidR="005E6EBE" w:rsidRPr="0096760F" w:rsidRDefault="00011FD9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CC4D4F" w:rsidRPr="0096760F">
        <w:rPr>
          <w:rFonts w:ascii="Arial" w:hAnsi="Arial" w:cs="Arial"/>
          <w:b/>
          <w:sz w:val="36"/>
          <w:szCs w:val="36"/>
        </w:rPr>
        <w:tab/>
        <w:t xml:space="preserve">M. </w:t>
      </w:r>
      <w:r w:rsidR="001369A2" w:rsidRPr="0096760F">
        <w:rPr>
          <w:rFonts w:ascii="Arial" w:hAnsi="Arial" w:cs="Arial"/>
          <w:sz w:val="36"/>
          <w:szCs w:val="36"/>
        </w:rPr>
        <w:t>Vending Machine-</w:t>
      </w:r>
      <w:r w:rsidR="0039659E" w:rsidRPr="0096760F">
        <w:rPr>
          <w:rFonts w:ascii="Arial" w:hAnsi="Arial" w:cs="Arial"/>
          <w:sz w:val="36"/>
          <w:szCs w:val="36"/>
        </w:rPr>
        <w:t>Status by Frank Gaffney</w:t>
      </w:r>
      <w:r w:rsidR="0096760F">
        <w:rPr>
          <w:rFonts w:ascii="Arial" w:hAnsi="Arial" w:cs="Arial"/>
          <w:sz w:val="36"/>
          <w:szCs w:val="36"/>
        </w:rPr>
        <w:tab/>
      </w:r>
      <w:r w:rsidR="0096760F">
        <w:rPr>
          <w:rFonts w:ascii="Arial" w:hAnsi="Arial" w:cs="Arial"/>
          <w:sz w:val="36"/>
          <w:szCs w:val="36"/>
        </w:rPr>
        <w:tab/>
      </w:r>
    </w:p>
    <w:p w14:paraId="2C72BB2E" w14:textId="77777777"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</w:t>
      </w:r>
      <w:r w:rsidR="00FF6E01" w:rsidRPr="0096760F">
        <w:rPr>
          <w:rFonts w:ascii="Arial" w:hAnsi="Arial" w:cs="Arial"/>
          <w:b/>
          <w:sz w:val="36"/>
          <w:szCs w:val="36"/>
        </w:rPr>
        <w:t>II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14:paraId="2C72BB2F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Herbert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Reado</w:t>
      </w:r>
      <w:proofErr w:type="spellEnd"/>
    </w:p>
    <w:p w14:paraId="2C72BB30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John Burt</w:t>
      </w:r>
    </w:p>
    <w:p w14:paraId="2C72BB31" w14:textId="77777777"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39659E" w:rsidRPr="0096760F">
        <w:rPr>
          <w:rFonts w:ascii="Arial" w:hAnsi="Arial" w:cs="Arial"/>
          <w:sz w:val="36"/>
          <w:szCs w:val="36"/>
        </w:rPr>
        <w:t xml:space="preserve">Status by </w:t>
      </w:r>
      <w:proofErr w:type="spellStart"/>
      <w:r w:rsidR="0039659E" w:rsidRPr="0096760F">
        <w:rPr>
          <w:rFonts w:ascii="Arial" w:hAnsi="Arial" w:cs="Arial"/>
          <w:sz w:val="36"/>
          <w:szCs w:val="36"/>
        </w:rPr>
        <w:t>Gesilar</w:t>
      </w:r>
      <w:proofErr w:type="spellEnd"/>
      <w:r w:rsidR="0039659E" w:rsidRPr="0096760F">
        <w:rPr>
          <w:rFonts w:ascii="Arial" w:hAnsi="Arial" w:cs="Arial"/>
          <w:sz w:val="36"/>
          <w:szCs w:val="36"/>
        </w:rPr>
        <w:t xml:space="preserve"> Joseph</w:t>
      </w:r>
    </w:p>
    <w:p w14:paraId="2C72BB32" w14:textId="77777777"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 xml:space="preserve">Status by Shelly </w:t>
      </w:r>
      <w:proofErr w:type="spellStart"/>
      <w:r w:rsidR="005B0B97" w:rsidRPr="0096760F">
        <w:rPr>
          <w:rFonts w:ascii="Arial" w:hAnsi="Arial" w:cs="Arial"/>
          <w:sz w:val="36"/>
          <w:szCs w:val="36"/>
        </w:rPr>
        <w:t>LeJeune</w:t>
      </w:r>
      <w:proofErr w:type="spellEnd"/>
    </w:p>
    <w:p w14:paraId="2C72BB33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Earl Hebert</w:t>
      </w:r>
    </w:p>
    <w:p w14:paraId="2C72BB34" w14:textId="77777777"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Pr="0096760F">
        <w:rPr>
          <w:rFonts w:ascii="Arial" w:hAnsi="Arial" w:cs="Arial"/>
          <w:sz w:val="36"/>
          <w:szCs w:val="36"/>
        </w:rPr>
        <w:t>Status by Lee Frazier</w:t>
      </w:r>
    </w:p>
    <w:p w14:paraId="2C72BB35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5B0B97" w:rsidRPr="0096760F">
        <w:rPr>
          <w:rFonts w:ascii="Arial" w:hAnsi="Arial" w:cs="Arial"/>
          <w:sz w:val="36"/>
          <w:szCs w:val="36"/>
        </w:rPr>
        <w:t>Status by Frank Gaffney</w:t>
      </w:r>
    </w:p>
    <w:p w14:paraId="2C72BB36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XII</w:t>
      </w:r>
      <w:r w:rsidR="001C6E44" w:rsidRPr="0096760F">
        <w:rPr>
          <w:rFonts w:ascii="Arial" w:hAnsi="Arial" w:cs="Arial"/>
          <w:b/>
          <w:sz w:val="36"/>
          <w:szCs w:val="36"/>
        </w:rPr>
        <w:t>I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</w:t>
      </w:r>
      <w:r w:rsidR="001C6E44" w:rsidRPr="0096760F">
        <w:rPr>
          <w:rFonts w:ascii="Arial" w:hAnsi="Arial" w:cs="Arial"/>
          <w:b/>
          <w:sz w:val="36"/>
          <w:szCs w:val="36"/>
        </w:rPr>
        <w:t xml:space="preserve"> </w:t>
      </w:r>
      <w:r w:rsidR="0027603E" w:rsidRPr="0096760F">
        <w:rPr>
          <w:rFonts w:ascii="Arial" w:hAnsi="Arial" w:cs="Arial"/>
          <w:b/>
          <w:sz w:val="36"/>
          <w:szCs w:val="36"/>
        </w:rPr>
        <w:t>Open Discussion</w:t>
      </w:r>
    </w:p>
    <w:p w14:paraId="2C72BB37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XIV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</w:t>
      </w:r>
      <w:r w:rsidR="001C6E44" w:rsidRPr="0096760F">
        <w:rPr>
          <w:rFonts w:ascii="Arial" w:hAnsi="Arial" w:cs="Arial"/>
          <w:b/>
          <w:sz w:val="36"/>
          <w:szCs w:val="36"/>
        </w:rPr>
        <w:t xml:space="preserve"> </w:t>
      </w:r>
      <w:r w:rsidR="0027603E" w:rsidRPr="0096760F">
        <w:rPr>
          <w:rFonts w:ascii="Arial" w:hAnsi="Arial" w:cs="Arial"/>
          <w:b/>
          <w:sz w:val="36"/>
          <w:szCs w:val="36"/>
        </w:rPr>
        <w:t>Date of Next Meeting</w:t>
      </w:r>
    </w:p>
    <w:p w14:paraId="2C72BB38" w14:textId="77777777"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proofErr w:type="gramStart"/>
      <w:r w:rsidR="005E6EBE" w:rsidRPr="0096760F">
        <w:rPr>
          <w:rFonts w:ascii="Arial" w:hAnsi="Arial" w:cs="Arial"/>
          <w:b/>
          <w:sz w:val="36"/>
          <w:szCs w:val="36"/>
        </w:rPr>
        <w:t xml:space="preserve">.  </w:t>
      </w:r>
      <w:r w:rsidR="0027603E" w:rsidRPr="0096760F">
        <w:rPr>
          <w:rFonts w:ascii="Arial" w:hAnsi="Arial" w:cs="Arial"/>
          <w:b/>
          <w:sz w:val="36"/>
          <w:szCs w:val="36"/>
        </w:rPr>
        <w:t>Adjournment</w:t>
      </w:r>
      <w:proofErr w:type="gramEnd"/>
    </w:p>
    <w:p w14:paraId="2C72BB39" w14:textId="77777777"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BB3C" w14:textId="77777777" w:rsidR="00FF6E01" w:rsidRDefault="00FF6E01" w:rsidP="00B1734B">
      <w:pPr>
        <w:spacing w:after="0" w:line="240" w:lineRule="auto"/>
      </w:pPr>
      <w:r>
        <w:separator/>
      </w:r>
    </w:p>
  </w:endnote>
  <w:endnote w:type="continuationSeparator" w:id="0">
    <w:p w14:paraId="2C72BB3D" w14:textId="77777777" w:rsidR="00FF6E01" w:rsidRDefault="00FF6E01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BB3A" w14:textId="77777777" w:rsidR="00FF6E01" w:rsidRDefault="00FF6E01" w:rsidP="00B1734B">
      <w:pPr>
        <w:spacing w:after="0" w:line="240" w:lineRule="auto"/>
      </w:pPr>
      <w:r>
        <w:separator/>
      </w:r>
    </w:p>
  </w:footnote>
  <w:footnote w:type="continuationSeparator" w:id="0">
    <w:p w14:paraId="2C72BB3B" w14:textId="77777777" w:rsidR="00FF6E01" w:rsidRDefault="00FF6E01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A9"/>
    <w:rsid w:val="00011D7D"/>
    <w:rsid w:val="00011FD9"/>
    <w:rsid w:val="000C3221"/>
    <w:rsid w:val="000C605A"/>
    <w:rsid w:val="000C7E1B"/>
    <w:rsid w:val="000F795B"/>
    <w:rsid w:val="0012018B"/>
    <w:rsid w:val="001369A2"/>
    <w:rsid w:val="00152051"/>
    <w:rsid w:val="00183529"/>
    <w:rsid w:val="001C6E44"/>
    <w:rsid w:val="00207396"/>
    <w:rsid w:val="00224DBF"/>
    <w:rsid w:val="0027603E"/>
    <w:rsid w:val="00276CA5"/>
    <w:rsid w:val="0029014F"/>
    <w:rsid w:val="002D48BE"/>
    <w:rsid w:val="003077A0"/>
    <w:rsid w:val="00313485"/>
    <w:rsid w:val="003423DD"/>
    <w:rsid w:val="0039659E"/>
    <w:rsid w:val="003F3958"/>
    <w:rsid w:val="00410863"/>
    <w:rsid w:val="004A4849"/>
    <w:rsid w:val="004B7FE2"/>
    <w:rsid w:val="0050508F"/>
    <w:rsid w:val="0051029A"/>
    <w:rsid w:val="00565453"/>
    <w:rsid w:val="005B0B97"/>
    <w:rsid w:val="005C10C7"/>
    <w:rsid w:val="005E1524"/>
    <w:rsid w:val="005E6EBE"/>
    <w:rsid w:val="006401B8"/>
    <w:rsid w:val="0064520C"/>
    <w:rsid w:val="006870A5"/>
    <w:rsid w:val="007427B1"/>
    <w:rsid w:val="00816A96"/>
    <w:rsid w:val="0087450F"/>
    <w:rsid w:val="00891CF0"/>
    <w:rsid w:val="008D1262"/>
    <w:rsid w:val="008D4839"/>
    <w:rsid w:val="008D68BF"/>
    <w:rsid w:val="0096760F"/>
    <w:rsid w:val="009C7F9B"/>
    <w:rsid w:val="009D4818"/>
    <w:rsid w:val="009E381F"/>
    <w:rsid w:val="00B1370D"/>
    <w:rsid w:val="00B1734B"/>
    <w:rsid w:val="00BF4383"/>
    <w:rsid w:val="00C26113"/>
    <w:rsid w:val="00CC4D4F"/>
    <w:rsid w:val="00DF40B1"/>
    <w:rsid w:val="00E16F6B"/>
    <w:rsid w:val="00E9108B"/>
    <w:rsid w:val="00EB261C"/>
    <w:rsid w:val="00F03BFC"/>
    <w:rsid w:val="00F20BA9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2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2</cp:revision>
  <cp:lastPrinted>2015-07-30T17:22:00Z</cp:lastPrinted>
  <dcterms:created xsi:type="dcterms:W3CDTF">2016-06-15T19:09:00Z</dcterms:created>
  <dcterms:modified xsi:type="dcterms:W3CDTF">2016-06-15T19:09:00Z</dcterms:modified>
</cp:coreProperties>
</file>